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76" w:rsidRDefault="003E7C76" w:rsidP="003E7C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E7C76">
        <w:rPr>
          <w:rFonts w:ascii="Times New Roman" w:hAnsi="Times New Roman" w:cs="Times New Roman"/>
          <w:sz w:val="28"/>
          <w:szCs w:val="28"/>
        </w:rPr>
        <w:t xml:space="preserve">Директору МКУ </w:t>
      </w:r>
    </w:p>
    <w:p w:rsidR="00F524BE" w:rsidRPr="003E7C76" w:rsidRDefault="003E7C76" w:rsidP="003E7C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E7C76">
        <w:rPr>
          <w:rFonts w:ascii="Times New Roman" w:hAnsi="Times New Roman" w:cs="Times New Roman"/>
          <w:sz w:val="28"/>
          <w:szCs w:val="28"/>
        </w:rPr>
        <w:t>«Центр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C76">
        <w:rPr>
          <w:rFonts w:ascii="Times New Roman" w:hAnsi="Times New Roman" w:cs="Times New Roman"/>
          <w:sz w:val="28"/>
          <w:szCs w:val="28"/>
        </w:rPr>
        <w:t xml:space="preserve"> Н.С.Поляковой</w:t>
      </w:r>
    </w:p>
    <w:p w:rsidR="003E7C76" w:rsidRPr="003E7C76" w:rsidRDefault="003E7C76">
      <w:pPr>
        <w:rPr>
          <w:rFonts w:ascii="Times New Roman" w:hAnsi="Times New Roman" w:cs="Times New Roman"/>
          <w:sz w:val="28"/>
          <w:szCs w:val="28"/>
        </w:rPr>
      </w:pPr>
    </w:p>
    <w:p w:rsidR="003E7C76" w:rsidRPr="003E7C76" w:rsidRDefault="003E7C76">
      <w:pPr>
        <w:rPr>
          <w:rFonts w:ascii="Times New Roman" w:hAnsi="Times New Roman" w:cs="Times New Roman"/>
          <w:sz w:val="28"/>
          <w:szCs w:val="28"/>
        </w:rPr>
      </w:pPr>
    </w:p>
    <w:p w:rsidR="003E7C76" w:rsidRDefault="003E7C76">
      <w:pPr>
        <w:rPr>
          <w:rFonts w:ascii="Times New Roman" w:hAnsi="Times New Roman" w:cs="Times New Roman"/>
          <w:sz w:val="28"/>
          <w:szCs w:val="28"/>
        </w:rPr>
      </w:pPr>
    </w:p>
    <w:p w:rsidR="003E7C76" w:rsidRDefault="003E7C76">
      <w:pPr>
        <w:rPr>
          <w:rFonts w:ascii="Times New Roman" w:hAnsi="Times New Roman" w:cs="Times New Roman"/>
          <w:sz w:val="28"/>
          <w:szCs w:val="28"/>
        </w:rPr>
      </w:pPr>
    </w:p>
    <w:p w:rsidR="003E7C76" w:rsidRDefault="003E7C76">
      <w:pPr>
        <w:rPr>
          <w:rFonts w:ascii="Times New Roman" w:hAnsi="Times New Roman" w:cs="Times New Roman"/>
          <w:sz w:val="28"/>
          <w:szCs w:val="28"/>
        </w:rPr>
      </w:pPr>
    </w:p>
    <w:p w:rsidR="003E7C76" w:rsidRDefault="003E7C76" w:rsidP="003E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C7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E7C76" w:rsidRDefault="003E7C76" w:rsidP="003E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3E7C76">
        <w:rPr>
          <w:rFonts w:ascii="Times New Roman" w:hAnsi="Times New Roman" w:cs="Times New Roman"/>
          <w:sz w:val="28"/>
          <w:szCs w:val="28"/>
        </w:rPr>
        <w:t xml:space="preserve"> аттестации 2019 года для установления первой и высшей квалификационных категорий (с сентября по декабрь) в ИРО КК </w:t>
      </w:r>
      <w:r>
        <w:rPr>
          <w:rFonts w:ascii="Times New Roman" w:hAnsi="Times New Roman" w:cs="Times New Roman"/>
          <w:sz w:val="28"/>
          <w:szCs w:val="28"/>
        </w:rPr>
        <w:t xml:space="preserve">МБОУ СОШ № 28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ремизино-Борисовской</w:t>
      </w:r>
      <w:proofErr w:type="spellEnd"/>
    </w:p>
    <w:p w:rsidR="003E7C76" w:rsidRPr="003E7C76" w:rsidRDefault="003E7C76" w:rsidP="003E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559"/>
        <w:gridCol w:w="1984"/>
        <w:gridCol w:w="1560"/>
        <w:gridCol w:w="2126"/>
        <w:gridCol w:w="1808"/>
      </w:tblGrid>
      <w:tr w:rsidR="003E7C76" w:rsidRPr="003E7C76" w:rsidTr="003E7C76">
        <w:tc>
          <w:tcPr>
            <w:tcW w:w="710" w:type="dxa"/>
          </w:tcPr>
          <w:p w:rsidR="003E7C76" w:rsidRPr="003E7C76" w:rsidRDefault="003E7C76" w:rsidP="003E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3E7C76" w:rsidRPr="003E7C76" w:rsidRDefault="003E7C76" w:rsidP="003E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срок подачи заявления</w:t>
            </w:r>
          </w:p>
        </w:tc>
        <w:tc>
          <w:tcPr>
            <w:tcW w:w="1984" w:type="dxa"/>
          </w:tcPr>
          <w:p w:rsidR="003E7C76" w:rsidRPr="003E7C76" w:rsidRDefault="003E7C76" w:rsidP="003E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60" w:type="dxa"/>
          </w:tcPr>
          <w:p w:rsidR="003E7C76" w:rsidRDefault="003E7C76" w:rsidP="003E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Долж</w:t>
            </w:r>
            <w:proofErr w:type="spellEnd"/>
          </w:p>
          <w:p w:rsidR="003E7C76" w:rsidRPr="003E7C76" w:rsidRDefault="003E7C76" w:rsidP="003E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126" w:type="dxa"/>
          </w:tcPr>
          <w:p w:rsidR="003E7C76" w:rsidRPr="003E7C76" w:rsidRDefault="003E7C76" w:rsidP="003E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8" w:type="dxa"/>
          </w:tcPr>
          <w:p w:rsidR="003E7C76" w:rsidRPr="003E7C76" w:rsidRDefault="003E7C76" w:rsidP="003E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последней аттестации, срок действия аттестации</w:t>
            </w:r>
          </w:p>
        </w:tc>
      </w:tr>
      <w:tr w:rsidR="003E7C76" w:rsidRPr="003E7C76" w:rsidTr="003E7C76">
        <w:tc>
          <w:tcPr>
            <w:tcW w:w="710" w:type="dxa"/>
          </w:tcPr>
          <w:p w:rsidR="003E7C76" w:rsidRPr="003E7C76" w:rsidRDefault="003E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E7C76" w:rsidRPr="003E7C76" w:rsidRDefault="003E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3E7C76" w:rsidRPr="003E7C76" w:rsidRDefault="003E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sz w:val="28"/>
                <w:szCs w:val="28"/>
              </w:rPr>
              <w:t>Свитлик Галина Валентиновна</w:t>
            </w:r>
          </w:p>
        </w:tc>
        <w:tc>
          <w:tcPr>
            <w:tcW w:w="1560" w:type="dxa"/>
          </w:tcPr>
          <w:p w:rsidR="003E7C76" w:rsidRPr="003E7C76" w:rsidRDefault="003E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3E7C76" w:rsidRPr="003E7C76" w:rsidRDefault="003E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 кубанского казачества, ОПК</w:t>
            </w:r>
          </w:p>
        </w:tc>
        <w:tc>
          <w:tcPr>
            <w:tcW w:w="1808" w:type="dxa"/>
          </w:tcPr>
          <w:p w:rsidR="003E7C76" w:rsidRPr="003E7C76" w:rsidRDefault="003E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76">
              <w:rPr>
                <w:rFonts w:ascii="Times New Roman" w:hAnsi="Times New Roman" w:cs="Times New Roman"/>
                <w:sz w:val="28"/>
                <w:szCs w:val="28"/>
              </w:rPr>
              <w:t>Приказ от 28.10.2014 №4782</w:t>
            </w:r>
          </w:p>
        </w:tc>
      </w:tr>
    </w:tbl>
    <w:p w:rsidR="003E7C76" w:rsidRDefault="003E7C76">
      <w:pPr>
        <w:rPr>
          <w:rFonts w:ascii="Times New Roman" w:hAnsi="Times New Roman" w:cs="Times New Roman"/>
          <w:sz w:val="28"/>
          <w:szCs w:val="28"/>
        </w:rPr>
      </w:pPr>
    </w:p>
    <w:p w:rsidR="003E7C76" w:rsidRPr="003E7C76" w:rsidRDefault="003E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иректора, отв. за аттестацию: Г.В.Свитлик</w:t>
      </w:r>
    </w:p>
    <w:sectPr w:rsidR="003E7C76" w:rsidRPr="003E7C76" w:rsidSect="00F5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76"/>
    <w:rsid w:val="003E7C76"/>
    <w:rsid w:val="00A12FB5"/>
    <w:rsid w:val="00F5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2019-09-03T10:06:00Z</dcterms:created>
  <dcterms:modified xsi:type="dcterms:W3CDTF">2019-09-03T10:17:00Z</dcterms:modified>
</cp:coreProperties>
</file>